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103D" w14:textId="77777777" w:rsidR="006A390B" w:rsidRPr="006A390B" w:rsidRDefault="00D674EC" w:rsidP="006A390B">
      <w:pPr>
        <w:pStyle w:val="Titre1"/>
        <w:ind w:left="708" w:firstLine="708"/>
        <w:rPr>
          <w:rFonts w:ascii="Segoe UI" w:hAnsi="Segoe UI" w:cs="Segoe UI"/>
          <w:b/>
          <w:bCs/>
        </w:rPr>
      </w:pPr>
      <w:r w:rsidRPr="006A390B">
        <w:rPr>
          <w:rFonts w:ascii="Segoe UI" w:hAnsi="Segoe UI" w:cs="Segoe UI"/>
          <w:b/>
          <w:bCs/>
          <w:noProof/>
          <w:color w:val="000000" w:themeColor="text1"/>
        </w:rPr>
        <mc:AlternateContent>
          <mc:Choice Requires="wps">
            <w:drawing>
              <wp:anchor distT="0" distB="0" distL="114300" distR="114300" simplePos="0" relativeHeight="251659264" behindDoc="0" locked="0" layoutInCell="1" allowOverlap="1" wp14:anchorId="76D017BA" wp14:editId="4F3349CC">
                <wp:simplePos x="0" y="0"/>
                <wp:positionH relativeFrom="column">
                  <wp:posOffset>3547745</wp:posOffset>
                </wp:positionH>
                <wp:positionV relativeFrom="paragraph">
                  <wp:posOffset>-557530</wp:posOffset>
                </wp:positionV>
                <wp:extent cx="247650" cy="723900"/>
                <wp:effectExtent l="19050" t="19050" r="38100" b="19050"/>
                <wp:wrapNone/>
                <wp:docPr id="3" name="Flèche : haut 3"/>
                <wp:cNvGraphicFramePr/>
                <a:graphic xmlns:a="http://schemas.openxmlformats.org/drawingml/2006/main">
                  <a:graphicData uri="http://schemas.microsoft.com/office/word/2010/wordprocessingShape">
                    <wps:wsp>
                      <wps:cNvSpPr/>
                      <wps:spPr>
                        <a:xfrm flipH="1">
                          <a:off x="0" y="0"/>
                          <a:ext cx="247650" cy="7239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6B7F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Flèche : haut 3" o:spid="_x0000_s1026" type="#_x0000_t68" style="position:absolute;margin-left:279.35pt;margin-top:-43.9pt;width:19.5pt;height:5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" adj="3695" fillcolor="#4472c4 [3204]" strokecolor="#1f3763 [1604]" strokeweight="1pt"/>
            </w:pict>
          </mc:Fallback>
        </mc:AlternateContent>
      </w:r>
      <w:r w:rsidR="00456073" w:rsidRPr="006A390B">
        <w:rPr>
          <w:rFonts w:ascii="Segoe UI" w:hAnsi="Segoe UI" w:cs="Segoe UI"/>
          <w:b/>
          <w:bCs/>
          <w:color w:val="000000" w:themeColor="text1"/>
        </w:rPr>
        <w:tab/>
      </w:r>
      <w:r w:rsidR="00456073" w:rsidRPr="006A390B">
        <w:rPr>
          <w:rFonts w:ascii="Segoe UI" w:hAnsi="Segoe UI" w:cs="Segoe UI"/>
          <w:b/>
          <w:bCs/>
          <w:color w:val="000000" w:themeColor="text1"/>
        </w:rPr>
        <w:tab/>
      </w:r>
      <w:r w:rsidR="00456073" w:rsidRPr="006A390B">
        <w:rPr>
          <w:rFonts w:ascii="Segoe UI" w:hAnsi="Segoe UI" w:cs="Segoe UI"/>
          <w:b/>
          <w:bCs/>
          <w:color w:val="000000" w:themeColor="text1"/>
        </w:rPr>
        <w:tab/>
      </w:r>
      <w:r w:rsidR="006A390B" w:rsidRPr="006A390B">
        <w:rPr>
          <w:rFonts w:ascii="Segoe UI" w:hAnsi="Segoe UI" w:cs="Segoe UI"/>
          <w:b/>
          <w:bCs/>
          <w:color w:val="000000" w:themeColor="text1"/>
        </w:rPr>
        <w:t>Pensez à activer les modifications</w:t>
      </w:r>
      <w:r w:rsidR="006A390B" w:rsidRPr="006A390B">
        <w:rPr>
          <w:rFonts w:ascii="Segoe UI" w:hAnsi="Segoe UI" w:cs="Segoe UI"/>
          <w:b/>
          <w:bCs/>
        </w:rPr>
        <w:t xml:space="preserve"> </w:t>
      </w:r>
    </w:p>
    <w:p w14:paraId="09DC4368" w14:textId="2CD53C7D" w:rsidR="00AE2ED8" w:rsidRPr="006A390B" w:rsidRDefault="00AE2ED8" w:rsidP="006A390B">
      <w:pPr>
        <w:pStyle w:val="Titre1"/>
        <w:ind w:firstLine="1"/>
        <w:rPr>
          <w:rFonts w:ascii="Segoe UI" w:hAnsi="Segoe UI" w:cs="Segoe UI"/>
          <w:b/>
          <w:bCs/>
          <w:color w:val="000000" w:themeColor="text1"/>
          <w:sz w:val="28"/>
          <w:szCs w:val="28"/>
        </w:rPr>
      </w:pPr>
      <w:bookmarkStart w:id="0" w:name="_Utilisez_le_texte"/>
      <w:bookmarkEnd w:id="0"/>
      <w:r w:rsidRPr="006A390B">
        <w:rPr>
          <w:rFonts w:ascii="Segoe UI" w:hAnsi="Segoe UI" w:cs="Segoe UI"/>
          <w:color w:val="000000" w:themeColor="text1"/>
          <w:sz w:val="28"/>
          <w:szCs w:val="28"/>
        </w:rPr>
        <w:t>Utilisez le texte pour vous entraîner</w:t>
      </w:r>
      <w:r w:rsidR="00456073" w:rsidRPr="006A390B">
        <w:rPr>
          <w:rFonts w:ascii="Segoe UI" w:hAnsi="Segoe UI" w:cs="Segoe UI"/>
          <w:color w:val="000000" w:themeColor="text1"/>
          <w:sz w:val="28"/>
          <w:szCs w:val="28"/>
        </w:rPr>
        <w:t> : Sélection de texte</w:t>
      </w:r>
    </w:p>
    <w:p w14:paraId="7F52F8E1" w14:textId="71FB9F9B" w:rsidR="00AE2ED8" w:rsidRPr="006A390B" w:rsidRDefault="00AE2ED8" w:rsidP="00AE2ED8">
      <w:pPr>
        <w:pStyle w:val="Paragraphedeliste"/>
        <w:numPr>
          <w:ilvl w:val="0"/>
          <w:numId w:val="5"/>
        </w:numPr>
        <w:spacing w:before="240"/>
        <w:rPr>
          <w:rFonts w:ascii="Segoe UI" w:hAnsi="Segoe UI" w:cs="Segoe UI"/>
          <w:sz w:val="24"/>
          <w:szCs w:val="24"/>
        </w:rPr>
      </w:pPr>
      <w:r w:rsidRPr="006A390B">
        <w:rPr>
          <w:rFonts w:ascii="Segoe UI" w:hAnsi="Segoe UI" w:cs="Segoe UI"/>
          <w:sz w:val="24"/>
          <w:szCs w:val="24"/>
        </w:rPr>
        <w:t>Si, à force de manipulations, vous abîmez le fichier ce n</w:t>
      </w:r>
      <w:r w:rsidR="009A24FE" w:rsidRPr="006A390B">
        <w:rPr>
          <w:rFonts w:ascii="Segoe UI" w:hAnsi="Segoe UI" w:cs="Segoe UI"/>
          <w:sz w:val="24"/>
          <w:szCs w:val="24"/>
        </w:rPr>
        <w:t>’</w:t>
      </w:r>
      <w:r w:rsidRPr="006A390B">
        <w:rPr>
          <w:rFonts w:ascii="Segoe UI" w:hAnsi="Segoe UI" w:cs="Segoe UI"/>
          <w:sz w:val="24"/>
          <w:szCs w:val="24"/>
        </w:rPr>
        <w:t>est pas grave</w:t>
      </w:r>
    </w:p>
    <w:p w14:paraId="189A7F60" w14:textId="5D26E981" w:rsidR="00AE2ED8" w:rsidRPr="006A390B" w:rsidRDefault="00AE2ED8" w:rsidP="00AE2ED8">
      <w:pPr>
        <w:pStyle w:val="Paragraphedeliste"/>
        <w:numPr>
          <w:ilvl w:val="0"/>
          <w:numId w:val="5"/>
        </w:numPr>
        <w:rPr>
          <w:rFonts w:ascii="Segoe UI" w:hAnsi="Segoe UI" w:cs="Segoe UI"/>
          <w:sz w:val="24"/>
          <w:szCs w:val="24"/>
        </w:rPr>
      </w:pPr>
      <w:r w:rsidRPr="006A390B">
        <w:rPr>
          <w:rFonts w:ascii="Segoe UI" w:hAnsi="Segoe UI" w:cs="Segoe UI"/>
          <w:sz w:val="24"/>
          <w:szCs w:val="24"/>
        </w:rPr>
        <w:t>Téléchargez-le de nouveau depuis votre espace</w:t>
      </w:r>
    </w:p>
    <w:p w14:paraId="0A1D1E41" w14:textId="77777777" w:rsidR="00783666" w:rsidRPr="00A1797E" w:rsidRDefault="00783666" w:rsidP="00783666">
      <w:pPr>
        <w:pStyle w:val="Paragraphedeliste"/>
        <w:numPr>
          <w:ilvl w:val="0"/>
          <w:numId w:val="5"/>
        </w:numPr>
        <w:rPr>
          <w:rFonts w:ascii="Segoe UI" w:hAnsi="Segoe UI" w:cs="Segoe UI"/>
          <w:b/>
          <w:bCs/>
          <w:color w:val="C00000"/>
          <w:sz w:val="24"/>
          <w:szCs w:val="24"/>
        </w:rPr>
      </w:pPr>
      <w:r w:rsidRPr="00A1797E">
        <w:rPr>
          <w:rFonts w:ascii="Segoe UI" w:hAnsi="Segoe UI" w:cs="Segoe UI"/>
          <w:b/>
          <w:bCs/>
          <w:color w:val="C00000"/>
          <w:sz w:val="24"/>
          <w:szCs w:val="24"/>
        </w:rPr>
        <w:t xml:space="preserve">N’oubliez pas d’enregistrer </w:t>
      </w:r>
      <w:r>
        <w:rPr>
          <w:rFonts w:ascii="Segoe UI" w:hAnsi="Segoe UI" w:cs="Segoe UI"/>
          <w:b/>
          <w:bCs/>
          <w:color w:val="C00000"/>
          <w:sz w:val="24"/>
          <w:szCs w:val="24"/>
        </w:rPr>
        <w:t>le</w:t>
      </w:r>
      <w:r w:rsidRPr="00A1797E">
        <w:rPr>
          <w:rFonts w:ascii="Segoe UI" w:hAnsi="Segoe UI" w:cs="Segoe UI"/>
          <w:b/>
          <w:bCs/>
          <w:color w:val="C00000"/>
          <w:sz w:val="24"/>
          <w:szCs w:val="24"/>
        </w:rPr>
        <w:t xml:space="preserve"> travail</w:t>
      </w:r>
      <w:r>
        <w:rPr>
          <w:rFonts w:ascii="Segoe UI" w:hAnsi="Segoe UI" w:cs="Segoe UI"/>
          <w:b/>
          <w:bCs/>
          <w:color w:val="C00000"/>
          <w:sz w:val="24"/>
          <w:szCs w:val="24"/>
        </w:rPr>
        <w:t xml:space="preserve"> sur votre Ordinateur</w:t>
      </w:r>
    </w:p>
    <w:p w14:paraId="79317950" w14:textId="0DC936CF" w:rsidR="00A42102" w:rsidRPr="006A390B" w:rsidRDefault="00A42102" w:rsidP="00182B9B">
      <w:pPr>
        <w:rPr>
          <w:rFonts w:ascii="Segoe UI" w:hAnsi="Segoe UI" w:cs="Segoe UI"/>
          <w:b/>
          <w:bCs/>
          <w:sz w:val="24"/>
          <w:szCs w:val="24"/>
          <w:u w:val="single"/>
        </w:rPr>
      </w:pPr>
      <w:r w:rsidRPr="006A390B">
        <w:rPr>
          <w:rFonts w:ascii="Segoe UI" w:hAnsi="Segoe UI" w:cs="Segoe UI"/>
          <w:b/>
          <w:bCs/>
          <w:sz w:val="24"/>
          <w:szCs w:val="24"/>
          <w:u w:val="single"/>
        </w:rPr>
        <w:t xml:space="preserve">Si vous </w:t>
      </w:r>
      <w:r w:rsidR="007765C4" w:rsidRPr="006A390B">
        <w:rPr>
          <w:rFonts w:ascii="Segoe UI" w:hAnsi="Segoe UI" w:cs="Segoe UI"/>
          <w:b/>
          <w:bCs/>
          <w:sz w:val="24"/>
          <w:szCs w:val="24"/>
          <w:u w:val="single"/>
        </w:rPr>
        <w:t>rencontrez des difficultés</w:t>
      </w:r>
      <w:r w:rsidRPr="006A390B">
        <w:rPr>
          <w:rFonts w:ascii="Segoe UI" w:hAnsi="Segoe UI" w:cs="Segoe UI"/>
          <w:b/>
          <w:bCs/>
          <w:sz w:val="24"/>
          <w:szCs w:val="24"/>
          <w:u w:val="single"/>
        </w:rPr>
        <w:t xml:space="preserve"> </w:t>
      </w:r>
      <w:r w:rsidR="007765C4" w:rsidRPr="006A390B">
        <w:rPr>
          <w:rFonts w:ascii="Segoe UI" w:hAnsi="Segoe UI" w:cs="Segoe UI"/>
          <w:b/>
          <w:bCs/>
          <w:sz w:val="24"/>
          <w:szCs w:val="24"/>
          <w:u w:val="single"/>
        </w:rPr>
        <w:t>pour</w:t>
      </w:r>
      <w:r w:rsidRPr="006A390B">
        <w:rPr>
          <w:rFonts w:ascii="Segoe UI" w:hAnsi="Segoe UI" w:cs="Segoe UI"/>
          <w:b/>
          <w:bCs/>
          <w:sz w:val="24"/>
          <w:szCs w:val="24"/>
          <w:u w:val="single"/>
        </w:rPr>
        <w:t xml:space="preserve"> réaliser l</w:t>
      </w:r>
      <w:r w:rsidR="007765C4" w:rsidRPr="006A390B">
        <w:rPr>
          <w:rFonts w:ascii="Segoe UI" w:hAnsi="Segoe UI" w:cs="Segoe UI"/>
          <w:b/>
          <w:bCs/>
          <w:sz w:val="24"/>
          <w:szCs w:val="24"/>
          <w:u w:val="single"/>
        </w:rPr>
        <w:t xml:space="preserve">es </w:t>
      </w:r>
      <w:r w:rsidRPr="006A390B">
        <w:rPr>
          <w:rFonts w:ascii="Segoe UI" w:hAnsi="Segoe UI" w:cs="Segoe UI"/>
          <w:b/>
          <w:bCs/>
          <w:sz w:val="24"/>
          <w:szCs w:val="24"/>
          <w:u w:val="single"/>
        </w:rPr>
        <w:t>exercice</w:t>
      </w:r>
      <w:r w:rsidR="007765C4" w:rsidRPr="006A390B">
        <w:rPr>
          <w:rFonts w:ascii="Segoe UI" w:hAnsi="Segoe UI" w:cs="Segoe UI"/>
          <w:b/>
          <w:bCs/>
          <w:sz w:val="24"/>
          <w:szCs w:val="24"/>
          <w:u w:val="single"/>
        </w:rPr>
        <w:t>s</w:t>
      </w:r>
      <w:r w:rsidR="00210723">
        <w:rPr>
          <w:rFonts w:ascii="Segoe UI" w:hAnsi="Segoe UI" w:cs="Segoe UI"/>
          <w:b/>
          <w:bCs/>
          <w:sz w:val="24"/>
          <w:szCs w:val="24"/>
          <w:u w:val="single"/>
        </w:rPr>
        <w:t xml:space="preserve"> n’</w:t>
      </w:r>
      <w:r w:rsidR="0065562D">
        <w:rPr>
          <w:rFonts w:ascii="Segoe UI" w:hAnsi="Segoe UI" w:cs="Segoe UI"/>
          <w:b/>
          <w:bCs/>
          <w:sz w:val="24"/>
          <w:szCs w:val="24"/>
          <w:u w:val="single"/>
        </w:rPr>
        <w:t>hésitez</w:t>
      </w:r>
      <w:r w:rsidR="00210723">
        <w:rPr>
          <w:rFonts w:ascii="Segoe UI" w:hAnsi="Segoe UI" w:cs="Segoe UI"/>
          <w:b/>
          <w:bCs/>
          <w:sz w:val="24"/>
          <w:szCs w:val="24"/>
          <w:u w:val="single"/>
        </w:rPr>
        <w:t xml:space="preserve"> pas à</w:t>
      </w:r>
      <w:r w:rsidR="0065562D">
        <w:rPr>
          <w:rFonts w:ascii="Segoe UI" w:hAnsi="Segoe UI" w:cs="Segoe UI"/>
          <w:b/>
          <w:bCs/>
          <w:sz w:val="24"/>
          <w:szCs w:val="24"/>
          <w:u w:val="single"/>
        </w:rPr>
        <w:t xml:space="preserve"> </w:t>
      </w:r>
      <w:r w:rsidR="006A390B" w:rsidRPr="006A390B">
        <w:rPr>
          <w:rFonts w:ascii="Segoe UI" w:hAnsi="Segoe UI" w:cs="Segoe UI"/>
          <w:b/>
          <w:bCs/>
          <w:sz w:val="24"/>
          <w:szCs w:val="24"/>
          <w:u w:val="single"/>
        </w:rPr>
        <w:t>:</w:t>
      </w:r>
    </w:p>
    <w:p w14:paraId="7CC62EBE" w14:textId="0D94CBBE" w:rsidR="00C67638" w:rsidRPr="00C67638" w:rsidRDefault="00000000" w:rsidP="00C67638">
      <w:pPr>
        <w:pStyle w:val="Paragraphedeliste"/>
        <w:numPr>
          <w:ilvl w:val="0"/>
          <w:numId w:val="7"/>
        </w:numPr>
        <w:ind w:left="851"/>
        <w:rPr>
          <w:rStyle w:val="Lienhypertexte"/>
          <w:rFonts w:ascii="Segoe UI" w:hAnsi="Segoe UI" w:cs="Segoe UI"/>
          <w:b/>
          <w:bCs/>
          <w:color w:val="auto"/>
          <w:sz w:val="24"/>
          <w:szCs w:val="24"/>
        </w:rPr>
      </w:pPr>
      <w:hyperlink r:id="rId8" w:history="1">
        <w:r w:rsidR="00C67638" w:rsidRPr="00C5460E">
          <w:rPr>
            <w:rStyle w:val="Lienhypertexte"/>
            <w:rFonts w:ascii="Segoe UI" w:hAnsi="Segoe UI" w:cs="Segoe UI"/>
            <w:b/>
            <w:bCs/>
            <w:color w:val="auto"/>
            <w:sz w:val="24"/>
            <w:szCs w:val="24"/>
          </w:rPr>
          <w:t>C</w:t>
        </w:r>
        <w:r w:rsidR="00C67638">
          <w:rPr>
            <w:rStyle w:val="Lienhypertexte"/>
            <w:rFonts w:ascii="Segoe UI" w:hAnsi="Segoe UI" w:cs="Segoe UI"/>
            <w:b/>
            <w:bCs/>
            <w:color w:val="auto"/>
            <w:sz w:val="24"/>
            <w:szCs w:val="24"/>
          </w:rPr>
          <w:t xml:space="preserve">TRL + CLIC </w:t>
        </w:r>
        <w:r w:rsidR="00C67638" w:rsidRPr="00C5460E">
          <w:rPr>
            <w:rStyle w:val="Lienhypertexte"/>
            <w:rFonts w:ascii="Segoe UI" w:hAnsi="Segoe UI" w:cs="Segoe UI"/>
            <w:b/>
            <w:bCs/>
            <w:color w:val="0070C0"/>
            <w:sz w:val="24"/>
            <w:szCs w:val="24"/>
          </w:rPr>
          <w:t>ICI</w:t>
        </w:r>
        <w:r w:rsidR="00C67638" w:rsidRPr="00C5460E">
          <w:rPr>
            <w:rStyle w:val="Lienhypertexte"/>
            <w:rFonts w:ascii="Segoe UI" w:hAnsi="Segoe UI" w:cs="Segoe UI"/>
            <w:b/>
            <w:bCs/>
            <w:color w:val="auto"/>
            <w:sz w:val="24"/>
            <w:szCs w:val="24"/>
          </w:rPr>
          <w:t xml:space="preserve"> accès au support de cours PDF</w:t>
        </w:r>
      </w:hyperlink>
    </w:p>
    <w:p w14:paraId="005A3AC8" w14:textId="786C2F23" w:rsidR="008D67E6" w:rsidRDefault="00036F13" w:rsidP="007765C4">
      <w:pPr>
        <w:pStyle w:val="Paragraphedeliste"/>
        <w:numPr>
          <w:ilvl w:val="0"/>
          <w:numId w:val="7"/>
        </w:numPr>
        <w:ind w:left="851"/>
        <w:rPr>
          <w:rFonts w:ascii="Segoe UI" w:hAnsi="Segoe UI" w:cs="Segoe UI"/>
          <w:b/>
          <w:bCs/>
          <w:sz w:val="24"/>
          <w:szCs w:val="24"/>
          <w:u w:val="single"/>
        </w:rPr>
      </w:pPr>
      <w:r>
        <w:rPr>
          <w:noProof/>
        </w:rPr>
        <w:drawing>
          <wp:anchor distT="0" distB="0" distL="114300" distR="114300" simplePos="0" relativeHeight="251660288" behindDoc="0" locked="0" layoutInCell="1" allowOverlap="1" wp14:anchorId="76D415A6" wp14:editId="34A0E94A">
            <wp:simplePos x="0" y="0"/>
            <wp:positionH relativeFrom="column">
              <wp:posOffset>4852670</wp:posOffset>
            </wp:positionH>
            <wp:positionV relativeFrom="paragraph">
              <wp:posOffset>8890</wp:posOffset>
            </wp:positionV>
            <wp:extent cx="723900" cy="40068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3900" cy="400685"/>
                    </a:xfrm>
                    <a:prstGeom prst="rect">
                      <a:avLst/>
                    </a:prstGeom>
                  </pic:spPr>
                </pic:pic>
              </a:graphicData>
            </a:graphic>
          </wp:anchor>
        </w:drawing>
      </w:r>
      <w:r w:rsidR="00210723">
        <w:rPr>
          <w:rFonts w:ascii="Segoe UI" w:hAnsi="Segoe UI" w:cs="Segoe UI"/>
          <w:b/>
          <w:bCs/>
          <w:sz w:val="24"/>
          <w:szCs w:val="24"/>
          <w:u w:val="single"/>
        </w:rPr>
        <w:t>Nous contacter p</w:t>
      </w:r>
      <w:r w:rsidR="00BC234E">
        <w:rPr>
          <w:rFonts w:ascii="Segoe UI" w:hAnsi="Segoe UI" w:cs="Segoe UI"/>
          <w:b/>
          <w:bCs/>
          <w:sz w:val="24"/>
          <w:szCs w:val="24"/>
          <w:u w:val="single"/>
        </w:rPr>
        <w:t>ar message</w:t>
      </w:r>
      <w:r w:rsidR="00DF5AE6">
        <w:rPr>
          <w:rFonts w:ascii="Segoe UI" w:hAnsi="Segoe UI" w:cs="Segoe UI"/>
          <w:b/>
          <w:bCs/>
          <w:sz w:val="24"/>
          <w:szCs w:val="24"/>
          <w:u w:val="single"/>
        </w:rPr>
        <w:t xml:space="preserve"> </w:t>
      </w:r>
      <w:r w:rsidR="00BC234E">
        <w:rPr>
          <w:rFonts w:ascii="Segoe UI" w:hAnsi="Segoe UI" w:cs="Segoe UI"/>
          <w:b/>
          <w:bCs/>
          <w:sz w:val="24"/>
          <w:szCs w:val="24"/>
          <w:u w:val="single"/>
        </w:rPr>
        <w:t>depuis votre espace</w:t>
      </w:r>
      <w:r w:rsidR="00210723">
        <w:rPr>
          <w:rFonts w:ascii="Segoe UI" w:hAnsi="Segoe UI" w:cs="Segoe UI"/>
          <w:b/>
          <w:bCs/>
          <w:sz w:val="24"/>
          <w:szCs w:val="24"/>
          <w:u w:val="single"/>
        </w:rPr>
        <w:t> :</w:t>
      </w:r>
      <w:r w:rsidR="00BC234E">
        <w:rPr>
          <w:rFonts w:ascii="Segoe UI" w:hAnsi="Segoe UI" w:cs="Segoe UI"/>
          <w:b/>
          <w:bCs/>
          <w:sz w:val="24"/>
          <w:szCs w:val="24"/>
          <w:u w:val="single"/>
        </w:rPr>
        <w:t xml:space="preserve"> exemple</w:t>
      </w:r>
    </w:p>
    <w:tbl>
      <w:tblPr>
        <w:tblStyle w:val="Grilledutableau"/>
        <w:tblpPr w:leftFromText="141" w:rightFromText="141" w:vertAnchor="text" w:horzAnchor="margin" w:tblpXSpec="right" w:tblpY="350"/>
        <w:tblW w:w="2263" w:type="dxa"/>
        <w:tblLook w:val="04A0" w:firstRow="1" w:lastRow="0" w:firstColumn="1" w:lastColumn="0" w:noHBand="0" w:noVBand="1"/>
      </w:tblPr>
      <w:tblGrid>
        <w:gridCol w:w="851"/>
        <w:gridCol w:w="851"/>
        <w:gridCol w:w="561"/>
      </w:tblGrid>
      <w:tr w:rsidR="00783666" w14:paraId="34F2DCB7" w14:textId="77777777" w:rsidTr="00783666">
        <w:trPr>
          <w:trHeight w:val="699"/>
        </w:trPr>
        <w:tc>
          <w:tcPr>
            <w:tcW w:w="2263" w:type="dxa"/>
            <w:gridSpan w:val="3"/>
          </w:tcPr>
          <w:p w14:paraId="455DA795" w14:textId="77777777" w:rsidR="00783666" w:rsidRPr="000049BA" w:rsidRDefault="00783666" w:rsidP="00783666">
            <w:pPr>
              <w:rPr>
                <w:rFonts w:ascii="Segoe UI" w:hAnsi="Segoe UI" w:cs="Segoe UI"/>
                <w:sz w:val="24"/>
                <w:szCs w:val="24"/>
              </w:rPr>
            </w:pPr>
            <w:r>
              <w:rPr>
                <w:rFonts w:ascii="Segoe UI" w:hAnsi="Segoe UI" w:cs="Segoe UI"/>
                <w:sz w:val="24"/>
                <w:szCs w:val="24"/>
              </w:rPr>
              <w:t xml:space="preserve">Avez-vous </w:t>
            </w:r>
            <w:r w:rsidRPr="000049BA">
              <w:rPr>
                <w:rFonts w:ascii="Segoe UI" w:hAnsi="Segoe UI" w:cs="Segoe UI"/>
                <w:sz w:val="24"/>
                <w:szCs w:val="24"/>
              </w:rPr>
              <w:t>réussi</w:t>
            </w:r>
            <w:r>
              <w:rPr>
                <w:rFonts w:ascii="Segoe UI" w:hAnsi="Segoe UI" w:cs="Segoe UI"/>
                <w:sz w:val="24"/>
                <w:szCs w:val="24"/>
              </w:rPr>
              <w:t xml:space="preserve"> </w:t>
            </w:r>
            <w:r w:rsidRPr="000049BA">
              <w:rPr>
                <w:rFonts w:ascii="Segoe UI" w:hAnsi="Segoe UI" w:cs="Segoe UI"/>
                <w:sz w:val="24"/>
                <w:szCs w:val="24"/>
              </w:rPr>
              <w:t>?</w:t>
            </w:r>
          </w:p>
        </w:tc>
      </w:tr>
      <w:tr w:rsidR="00783666" w14:paraId="31BCE295" w14:textId="77777777" w:rsidTr="00783666">
        <w:trPr>
          <w:gridAfter w:val="1"/>
          <w:wAfter w:w="561" w:type="dxa"/>
          <w:trHeight w:val="367"/>
        </w:trPr>
        <w:tc>
          <w:tcPr>
            <w:tcW w:w="851" w:type="dxa"/>
          </w:tcPr>
          <w:p w14:paraId="640A2D4C" w14:textId="77777777" w:rsidR="00783666" w:rsidRPr="000049BA" w:rsidRDefault="00783666" w:rsidP="00783666">
            <w:pPr>
              <w:jc w:val="center"/>
              <w:rPr>
                <w:rFonts w:ascii="Segoe UI" w:hAnsi="Segoe UI" w:cs="Segoe UI"/>
                <w:sz w:val="24"/>
                <w:szCs w:val="24"/>
              </w:rPr>
            </w:pPr>
            <w:r w:rsidRPr="000049BA">
              <w:rPr>
                <w:rFonts w:ascii="Segoe UI" w:hAnsi="Segoe UI" w:cs="Segoe UI"/>
                <w:sz w:val="24"/>
                <w:szCs w:val="24"/>
              </w:rPr>
              <w:t>Oui</w:t>
            </w:r>
          </w:p>
        </w:tc>
        <w:tc>
          <w:tcPr>
            <w:tcW w:w="851" w:type="dxa"/>
          </w:tcPr>
          <w:p w14:paraId="7578AE1F" w14:textId="77777777" w:rsidR="00783666" w:rsidRPr="000049BA" w:rsidRDefault="00783666" w:rsidP="00783666">
            <w:pPr>
              <w:jc w:val="center"/>
              <w:rPr>
                <w:rFonts w:ascii="Segoe UI" w:hAnsi="Segoe UI" w:cs="Segoe UI"/>
                <w:sz w:val="24"/>
                <w:szCs w:val="24"/>
              </w:rPr>
            </w:pPr>
            <w:r w:rsidRPr="000049BA">
              <w:rPr>
                <w:rFonts w:ascii="Segoe UI" w:hAnsi="Segoe UI" w:cs="Segoe UI"/>
                <w:sz w:val="24"/>
                <w:szCs w:val="24"/>
              </w:rPr>
              <w:t>Non</w:t>
            </w:r>
          </w:p>
        </w:tc>
      </w:tr>
      <w:tr w:rsidR="00783666" w14:paraId="674613F7" w14:textId="77777777" w:rsidTr="00783666">
        <w:trPr>
          <w:gridAfter w:val="1"/>
          <w:wAfter w:w="561" w:type="dxa"/>
        </w:trPr>
        <w:tc>
          <w:tcPr>
            <w:tcW w:w="851" w:type="dxa"/>
          </w:tcPr>
          <w:p w14:paraId="364D49C4" w14:textId="77777777" w:rsidR="00783666" w:rsidRDefault="00783666" w:rsidP="00783666">
            <w:pPr>
              <w:jc w:val="center"/>
              <w:rPr>
                <w:rFonts w:ascii="Segoe UI" w:hAnsi="Segoe UI" w:cs="Segoe UI"/>
                <w:sz w:val="28"/>
                <w:szCs w:val="28"/>
              </w:rPr>
            </w:pPr>
          </w:p>
        </w:tc>
        <w:tc>
          <w:tcPr>
            <w:tcW w:w="851" w:type="dxa"/>
          </w:tcPr>
          <w:p w14:paraId="4E13C3A9" w14:textId="77777777" w:rsidR="00783666" w:rsidRDefault="00783666" w:rsidP="00783666">
            <w:pPr>
              <w:jc w:val="center"/>
              <w:rPr>
                <w:rFonts w:ascii="Segoe UI" w:hAnsi="Segoe UI" w:cs="Segoe UI"/>
                <w:sz w:val="28"/>
                <w:szCs w:val="28"/>
              </w:rPr>
            </w:pPr>
          </w:p>
        </w:tc>
      </w:tr>
      <w:tr w:rsidR="00783666" w14:paraId="0FE7FB5B" w14:textId="77777777" w:rsidTr="00783666">
        <w:trPr>
          <w:gridAfter w:val="1"/>
          <w:wAfter w:w="561" w:type="dxa"/>
        </w:trPr>
        <w:tc>
          <w:tcPr>
            <w:tcW w:w="851" w:type="dxa"/>
          </w:tcPr>
          <w:p w14:paraId="0678E850" w14:textId="77777777" w:rsidR="00783666" w:rsidRDefault="00783666" w:rsidP="00783666">
            <w:pPr>
              <w:jc w:val="center"/>
              <w:rPr>
                <w:rFonts w:ascii="Segoe UI" w:hAnsi="Segoe UI" w:cs="Segoe UI"/>
                <w:sz w:val="28"/>
                <w:szCs w:val="28"/>
              </w:rPr>
            </w:pPr>
          </w:p>
        </w:tc>
        <w:tc>
          <w:tcPr>
            <w:tcW w:w="851" w:type="dxa"/>
          </w:tcPr>
          <w:p w14:paraId="67750905" w14:textId="77777777" w:rsidR="00783666" w:rsidRDefault="00783666" w:rsidP="00783666">
            <w:pPr>
              <w:jc w:val="center"/>
              <w:rPr>
                <w:rFonts w:ascii="Segoe UI" w:hAnsi="Segoe UI" w:cs="Segoe UI"/>
                <w:sz w:val="28"/>
                <w:szCs w:val="28"/>
              </w:rPr>
            </w:pPr>
          </w:p>
        </w:tc>
      </w:tr>
      <w:tr w:rsidR="00783666" w14:paraId="1F4BD28B" w14:textId="77777777" w:rsidTr="00783666">
        <w:trPr>
          <w:gridAfter w:val="1"/>
          <w:wAfter w:w="561" w:type="dxa"/>
        </w:trPr>
        <w:tc>
          <w:tcPr>
            <w:tcW w:w="851" w:type="dxa"/>
          </w:tcPr>
          <w:p w14:paraId="51A2932C" w14:textId="77777777" w:rsidR="00783666" w:rsidRDefault="00783666" w:rsidP="00783666">
            <w:pPr>
              <w:jc w:val="center"/>
              <w:rPr>
                <w:rFonts w:ascii="Segoe UI" w:hAnsi="Segoe UI" w:cs="Segoe UI"/>
                <w:sz w:val="28"/>
                <w:szCs w:val="28"/>
              </w:rPr>
            </w:pPr>
          </w:p>
        </w:tc>
        <w:tc>
          <w:tcPr>
            <w:tcW w:w="851" w:type="dxa"/>
          </w:tcPr>
          <w:p w14:paraId="64F4D2E7" w14:textId="77777777" w:rsidR="00783666" w:rsidRDefault="00783666" w:rsidP="00783666">
            <w:pPr>
              <w:jc w:val="center"/>
              <w:rPr>
                <w:rFonts w:ascii="Segoe UI" w:hAnsi="Segoe UI" w:cs="Segoe UI"/>
                <w:sz w:val="28"/>
                <w:szCs w:val="28"/>
              </w:rPr>
            </w:pPr>
          </w:p>
        </w:tc>
      </w:tr>
      <w:tr w:rsidR="00783666" w14:paraId="4FB3C1CF" w14:textId="77777777" w:rsidTr="00783666">
        <w:trPr>
          <w:gridAfter w:val="1"/>
          <w:wAfter w:w="561" w:type="dxa"/>
        </w:trPr>
        <w:tc>
          <w:tcPr>
            <w:tcW w:w="851" w:type="dxa"/>
          </w:tcPr>
          <w:p w14:paraId="3AD8E42E" w14:textId="77777777" w:rsidR="00783666" w:rsidRDefault="00783666" w:rsidP="00783666">
            <w:pPr>
              <w:jc w:val="center"/>
              <w:rPr>
                <w:rFonts w:ascii="Segoe UI" w:hAnsi="Segoe UI" w:cs="Segoe UI"/>
                <w:sz w:val="28"/>
                <w:szCs w:val="28"/>
              </w:rPr>
            </w:pPr>
          </w:p>
        </w:tc>
        <w:tc>
          <w:tcPr>
            <w:tcW w:w="851" w:type="dxa"/>
          </w:tcPr>
          <w:p w14:paraId="2DB68FB4" w14:textId="77777777" w:rsidR="00783666" w:rsidRDefault="00783666" w:rsidP="00783666">
            <w:pPr>
              <w:jc w:val="center"/>
              <w:rPr>
                <w:rFonts w:ascii="Segoe UI" w:hAnsi="Segoe UI" w:cs="Segoe UI"/>
                <w:sz w:val="28"/>
                <w:szCs w:val="28"/>
              </w:rPr>
            </w:pPr>
          </w:p>
        </w:tc>
      </w:tr>
      <w:tr w:rsidR="00783666" w14:paraId="3B98B6CA" w14:textId="77777777" w:rsidTr="00783666">
        <w:trPr>
          <w:gridAfter w:val="1"/>
          <w:wAfter w:w="561" w:type="dxa"/>
        </w:trPr>
        <w:tc>
          <w:tcPr>
            <w:tcW w:w="851" w:type="dxa"/>
          </w:tcPr>
          <w:p w14:paraId="3E1EFEBC" w14:textId="77777777" w:rsidR="00783666" w:rsidRDefault="00783666" w:rsidP="00783666">
            <w:pPr>
              <w:jc w:val="center"/>
              <w:rPr>
                <w:rFonts w:ascii="Segoe UI" w:hAnsi="Segoe UI" w:cs="Segoe UI"/>
                <w:sz w:val="28"/>
                <w:szCs w:val="28"/>
              </w:rPr>
            </w:pPr>
          </w:p>
        </w:tc>
        <w:tc>
          <w:tcPr>
            <w:tcW w:w="851" w:type="dxa"/>
          </w:tcPr>
          <w:p w14:paraId="461F58A6" w14:textId="77777777" w:rsidR="00783666" w:rsidRDefault="00783666" w:rsidP="00783666">
            <w:pPr>
              <w:jc w:val="center"/>
              <w:rPr>
                <w:rFonts w:ascii="Segoe UI" w:hAnsi="Segoe UI" w:cs="Segoe UI"/>
                <w:sz w:val="28"/>
                <w:szCs w:val="28"/>
              </w:rPr>
            </w:pPr>
          </w:p>
        </w:tc>
      </w:tr>
      <w:tr w:rsidR="00783666" w14:paraId="28500AF9" w14:textId="77777777" w:rsidTr="00783666">
        <w:trPr>
          <w:gridAfter w:val="1"/>
          <w:wAfter w:w="561" w:type="dxa"/>
        </w:trPr>
        <w:tc>
          <w:tcPr>
            <w:tcW w:w="851" w:type="dxa"/>
          </w:tcPr>
          <w:p w14:paraId="6CA93F18" w14:textId="77777777" w:rsidR="00783666" w:rsidRDefault="00783666" w:rsidP="00783666">
            <w:pPr>
              <w:jc w:val="center"/>
              <w:rPr>
                <w:rFonts w:ascii="Segoe UI" w:hAnsi="Segoe UI" w:cs="Segoe UI"/>
                <w:sz w:val="28"/>
                <w:szCs w:val="28"/>
              </w:rPr>
            </w:pPr>
          </w:p>
        </w:tc>
        <w:tc>
          <w:tcPr>
            <w:tcW w:w="851" w:type="dxa"/>
          </w:tcPr>
          <w:p w14:paraId="33E66226" w14:textId="77777777" w:rsidR="00783666" w:rsidRDefault="00783666" w:rsidP="00783666">
            <w:pPr>
              <w:jc w:val="center"/>
              <w:rPr>
                <w:rFonts w:ascii="Segoe UI" w:hAnsi="Segoe UI" w:cs="Segoe UI"/>
                <w:sz w:val="28"/>
                <w:szCs w:val="28"/>
              </w:rPr>
            </w:pPr>
          </w:p>
        </w:tc>
      </w:tr>
      <w:tr w:rsidR="00783666" w14:paraId="6A0657A3" w14:textId="77777777" w:rsidTr="00783666">
        <w:trPr>
          <w:gridAfter w:val="1"/>
          <w:wAfter w:w="561" w:type="dxa"/>
        </w:trPr>
        <w:tc>
          <w:tcPr>
            <w:tcW w:w="851" w:type="dxa"/>
          </w:tcPr>
          <w:p w14:paraId="21C1AAA8" w14:textId="77777777" w:rsidR="00783666" w:rsidRDefault="00783666" w:rsidP="00783666">
            <w:pPr>
              <w:jc w:val="center"/>
              <w:rPr>
                <w:rFonts w:ascii="Segoe UI" w:hAnsi="Segoe UI" w:cs="Segoe UI"/>
                <w:sz w:val="28"/>
                <w:szCs w:val="28"/>
              </w:rPr>
            </w:pPr>
          </w:p>
        </w:tc>
        <w:tc>
          <w:tcPr>
            <w:tcW w:w="851" w:type="dxa"/>
          </w:tcPr>
          <w:p w14:paraId="1DBCAB5A" w14:textId="77777777" w:rsidR="00783666" w:rsidRDefault="00783666" w:rsidP="00783666">
            <w:pPr>
              <w:jc w:val="center"/>
              <w:rPr>
                <w:rFonts w:ascii="Segoe UI" w:hAnsi="Segoe UI" w:cs="Segoe UI"/>
                <w:sz w:val="28"/>
                <w:szCs w:val="28"/>
              </w:rPr>
            </w:pPr>
          </w:p>
        </w:tc>
      </w:tr>
    </w:tbl>
    <w:p w14:paraId="63C2818D" w14:textId="15896674" w:rsidR="00210723" w:rsidRPr="00DE5880" w:rsidRDefault="00210723" w:rsidP="00210723">
      <w:pPr>
        <w:pStyle w:val="Paragraphedeliste"/>
        <w:numPr>
          <w:ilvl w:val="0"/>
          <w:numId w:val="7"/>
        </w:numPr>
        <w:ind w:left="851"/>
        <w:rPr>
          <w:rFonts w:ascii="Segoe UI" w:hAnsi="Segoe UI" w:cs="Segoe UI"/>
          <w:b/>
          <w:bCs/>
          <w:sz w:val="24"/>
          <w:szCs w:val="24"/>
          <w:u w:val="single"/>
        </w:rPr>
      </w:pPr>
      <w:r>
        <w:rPr>
          <w:rFonts w:ascii="Segoe UI" w:hAnsi="Segoe UI" w:cs="Segoe UI"/>
          <w:b/>
          <w:bCs/>
          <w:sz w:val="24"/>
          <w:szCs w:val="24"/>
          <w:u w:val="single"/>
        </w:rPr>
        <w:t>Nous contacter p</w:t>
      </w:r>
      <w:r w:rsidRPr="006A390B">
        <w:rPr>
          <w:rFonts w:ascii="Segoe UI" w:hAnsi="Segoe UI" w:cs="Segoe UI"/>
          <w:b/>
          <w:bCs/>
          <w:sz w:val="24"/>
          <w:szCs w:val="24"/>
          <w:u w:val="single"/>
        </w:rPr>
        <w:t>ar téléphone au 09 75 98 95 01</w:t>
      </w:r>
      <w:r w:rsidR="00DE5880">
        <w:rPr>
          <w:rFonts w:ascii="Segoe UI" w:hAnsi="Segoe UI" w:cs="Segoe UI"/>
          <w:b/>
          <w:bCs/>
          <w:sz w:val="24"/>
          <w:szCs w:val="24"/>
          <w:u w:val="single"/>
        </w:rPr>
        <w:br/>
      </w:r>
    </w:p>
    <w:p w14:paraId="4E7D9DF2" w14:textId="082EA68E" w:rsidR="00697B4D" w:rsidRPr="006A390B" w:rsidRDefault="00B96A27" w:rsidP="00210723">
      <w:pPr>
        <w:rPr>
          <w:rFonts w:ascii="Segoe UI" w:hAnsi="Segoe UI" w:cs="Segoe UI"/>
          <w:sz w:val="28"/>
          <w:szCs w:val="28"/>
        </w:rPr>
      </w:pPr>
      <w:r w:rsidRPr="006A390B">
        <w:rPr>
          <w:rFonts w:ascii="Segoe UI" w:hAnsi="Segoe UI" w:cs="Segoe UI"/>
          <w:sz w:val="28"/>
          <w:szCs w:val="28"/>
        </w:rPr>
        <w:t>Dans le texte ci-dessous entrainez-vous à :</w:t>
      </w:r>
    </w:p>
    <w:p w14:paraId="2983F5E3" w14:textId="4BF245D9" w:rsidR="00B96A27" w:rsidRPr="006A390B" w:rsidRDefault="00B96A27" w:rsidP="00B96A27">
      <w:pPr>
        <w:ind w:left="360"/>
        <w:rPr>
          <w:rFonts w:ascii="Segoe UI" w:hAnsi="Segoe UI" w:cs="Segoe UI"/>
          <w:sz w:val="28"/>
          <w:szCs w:val="28"/>
        </w:rPr>
      </w:pPr>
      <w:r w:rsidRPr="006A390B">
        <w:rPr>
          <w:rFonts w:ascii="Segoe UI" w:hAnsi="Segoe UI" w:cs="Segoe UI"/>
          <w:sz w:val="28"/>
          <w:szCs w:val="28"/>
        </w:rPr>
        <w:t>Sélectionner un mot</w:t>
      </w:r>
      <w:r w:rsidRPr="006A390B">
        <w:rPr>
          <w:rFonts w:ascii="Segoe UI" w:hAnsi="Segoe UI" w:cs="Segoe UI"/>
          <w:sz w:val="28"/>
          <w:szCs w:val="28"/>
        </w:rPr>
        <w:br/>
        <w:t>Sélectionner une ligne</w:t>
      </w:r>
      <w:r w:rsidRPr="006A390B">
        <w:rPr>
          <w:rFonts w:ascii="Segoe UI" w:hAnsi="Segoe UI" w:cs="Segoe UI"/>
          <w:sz w:val="28"/>
          <w:szCs w:val="28"/>
        </w:rPr>
        <w:br/>
        <w:t>Sélectionner une phrase</w:t>
      </w:r>
      <w:r w:rsidRPr="006A390B">
        <w:rPr>
          <w:rFonts w:ascii="Segoe UI" w:hAnsi="Segoe UI" w:cs="Segoe UI"/>
          <w:sz w:val="28"/>
          <w:szCs w:val="28"/>
        </w:rPr>
        <w:br/>
        <w:t>Sélection de texte en discontinu</w:t>
      </w:r>
      <w:r w:rsidRPr="006A390B">
        <w:rPr>
          <w:rFonts w:ascii="Segoe UI" w:hAnsi="Segoe UI" w:cs="Segoe UI"/>
          <w:sz w:val="28"/>
          <w:szCs w:val="28"/>
        </w:rPr>
        <w:br/>
        <w:t>Sélectionner un paragraphe</w:t>
      </w:r>
      <w:r w:rsidRPr="006A390B">
        <w:rPr>
          <w:rFonts w:ascii="Segoe UI" w:hAnsi="Segoe UI" w:cs="Segoe UI"/>
          <w:sz w:val="28"/>
          <w:szCs w:val="28"/>
        </w:rPr>
        <w:br/>
      </w:r>
      <w:r w:rsidR="00AB470D" w:rsidRPr="006A390B">
        <w:rPr>
          <w:rFonts w:ascii="Segoe UI" w:hAnsi="Segoe UI" w:cs="Segoe UI"/>
          <w:sz w:val="28"/>
          <w:szCs w:val="28"/>
        </w:rPr>
        <w:t>Sélectionner un grand bloc de texte</w:t>
      </w:r>
      <w:r w:rsidR="00AB470D" w:rsidRPr="006A390B">
        <w:rPr>
          <w:rFonts w:ascii="Segoe UI" w:hAnsi="Segoe UI" w:cs="Segoe UI"/>
          <w:sz w:val="28"/>
          <w:szCs w:val="28"/>
        </w:rPr>
        <w:br/>
        <w:t>Sélectionner tout le document</w:t>
      </w:r>
      <w:r w:rsidR="00AB470D" w:rsidRPr="006A390B">
        <w:rPr>
          <w:rFonts w:ascii="Segoe UI" w:hAnsi="Segoe UI" w:cs="Segoe UI"/>
          <w:sz w:val="28"/>
          <w:szCs w:val="28"/>
        </w:rPr>
        <w:br/>
      </w:r>
    </w:p>
    <w:p w14:paraId="5C121701" w14:textId="77777777" w:rsidR="00697B4D" w:rsidRPr="006A390B" w:rsidRDefault="00697B4D" w:rsidP="00697B4D">
      <w:pPr>
        <w:jc w:val="both"/>
        <w:rPr>
          <w:rFonts w:ascii="Segoe UI" w:hAnsi="Segoe UI" w:cs="Segoe UI"/>
        </w:rPr>
      </w:pPr>
      <w:r w:rsidRPr="006A390B">
        <w:rPr>
          <w:rFonts w:ascii="Segoe UI" w:hAnsi="Segoe UI" w:cs="Segoe UI"/>
        </w:rPr>
        <w:t>Huit ou neuf ans environ après les événements racontés dans la deuxième partie de cette histoire, on remarquait sur le boulevard du Temple et dans les régions du Château-d 'Eau un petit garçon de onze à douze ans qui eût assez correctement réalisé cet idéal du gamin ébauché plus haut, si, avec le rire de son âge sur les lèvres, il n'eût pas eu le cœur absolument sombre et vide. Cet enfant était bien affublé d'un pantalon d'homme, mais il ne le tenait pas de son père, et d'une camisole de femme, mais il ne la tenait pas de sa mère. Des gens quelconques l'avaient habillé de chiffons par charité. Pourtant il avait un père et une mère. Mais son père ne songeait pas à lui et sa mère ne l'aimait point. C'était un de ces enfants dignes de pitié entre tous qui ont père et mère et qui sont orphelins.</w:t>
      </w:r>
    </w:p>
    <w:p w14:paraId="3D09635F" w14:textId="77777777" w:rsidR="00697B4D" w:rsidRPr="006A390B" w:rsidRDefault="00697B4D" w:rsidP="00697B4D">
      <w:pPr>
        <w:rPr>
          <w:rFonts w:ascii="Segoe UI" w:hAnsi="Segoe UI" w:cs="Segoe UI"/>
        </w:rPr>
      </w:pPr>
      <w:r w:rsidRPr="006A390B">
        <w:rPr>
          <w:rFonts w:ascii="Segoe UI" w:hAnsi="Segoe UI" w:cs="Segoe UI"/>
        </w:rPr>
        <w:t>Cet enfant ne se sentait jamais si bien que dans la rue. Le pavé lui était moins dur que le cœur de sa mère.</w:t>
      </w:r>
    </w:p>
    <w:p w14:paraId="2C35FD78" w14:textId="77777777" w:rsidR="00697B4D" w:rsidRPr="006A390B" w:rsidRDefault="00697B4D" w:rsidP="00697B4D">
      <w:pPr>
        <w:rPr>
          <w:rFonts w:ascii="Segoe UI" w:hAnsi="Segoe UI" w:cs="Segoe UI"/>
        </w:rPr>
      </w:pPr>
      <w:r w:rsidRPr="006A390B">
        <w:rPr>
          <w:rFonts w:ascii="Segoe UI" w:hAnsi="Segoe UI" w:cs="Segoe UI"/>
        </w:rPr>
        <w:t>Ses parents l'avaient jeté dans la vie d'un coup de pied. Il avait tout bonnement pris sa volée.</w:t>
      </w:r>
    </w:p>
    <w:p w14:paraId="2E49A2C9" w14:textId="77777777" w:rsidR="00697B4D" w:rsidRPr="006A390B" w:rsidRDefault="00697B4D" w:rsidP="00697B4D">
      <w:pPr>
        <w:rPr>
          <w:rFonts w:ascii="Segoe UI" w:hAnsi="Segoe UI" w:cs="Segoe UI"/>
        </w:rPr>
      </w:pPr>
      <w:r w:rsidRPr="006A390B">
        <w:rPr>
          <w:rFonts w:ascii="Segoe UI" w:hAnsi="Segoe UI" w:cs="Segoe UI"/>
        </w:rPr>
        <w:t xml:space="preserve">C'était un garçon bruyant, blême, leste, éveillé, goguenard, à l'air vivace et maladif. Il allait, venait, chantait, jouait à la fayousse, grattait les ruisseaux, volait un peu, mais comme les </w:t>
      </w:r>
      <w:r w:rsidRPr="006A390B">
        <w:rPr>
          <w:rFonts w:ascii="Segoe UI" w:hAnsi="Segoe UI" w:cs="Segoe UI"/>
        </w:rPr>
        <w:lastRenderedPageBreak/>
        <w:t>chats et les passereaux, gaîment, riait quand on l'appelait galopin, se fâchait quand on l'appelait voyou. Il n'avait pas de gîte, pas de pain, pas de feu, pas d'amour ; mais il était joyeux parce qu'il était libre.</w:t>
      </w:r>
    </w:p>
    <w:p w14:paraId="59F6C9B7" w14:textId="77777777" w:rsidR="00697B4D" w:rsidRPr="006A390B" w:rsidRDefault="00697B4D" w:rsidP="00697B4D">
      <w:pPr>
        <w:rPr>
          <w:rFonts w:ascii="Segoe UI" w:hAnsi="Segoe UI" w:cs="Segoe UI"/>
        </w:rPr>
      </w:pPr>
      <w:r w:rsidRPr="006A390B">
        <w:rPr>
          <w:rFonts w:ascii="Segoe UI" w:hAnsi="Segoe UI" w:cs="Segoe UI"/>
        </w:rPr>
        <w:t>Quand ces pauvres êtres sont hommes, presque toujours la meule de l'ordre social les rencontre et les broie, mais tant qu'ils sont enfants, ils échappent, étant petits. Le moindre trou les sauve.</w:t>
      </w:r>
    </w:p>
    <w:p w14:paraId="23931C77" w14:textId="655E0636" w:rsidR="00B4237D" w:rsidRDefault="00697B4D" w:rsidP="00B4237D">
      <w:pPr>
        <w:rPr>
          <w:rFonts w:ascii="Segoe UI" w:hAnsi="Segoe UI" w:cs="Segoe UI"/>
        </w:rPr>
      </w:pPr>
      <w:r w:rsidRPr="006A390B">
        <w:rPr>
          <w:rFonts w:ascii="Segoe UI" w:hAnsi="Segoe UI" w:cs="Segoe UI"/>
        </w:rPr>
        <w:t>Pourtant, si abandonné que fût cet enfant, il arrivait parfois, tous les deux ou trois mois, qu'il disait : « Tiens, je va</w:t>
      </w:r>
      <w:r w:rsidR="007765C4" w:rsidRPr="006A390B">
        <w:rPr>
          <w:rFonts w:ascii="Segoe UI" w:hAnsi="Segoe UI" w:cs="Segoe UI"/>
        </w:rPr>
        <w:t>i</w:t>
      </w:r>
      <w:r w:rsidRPr="006A390B">
        <w:rPr>
          <w:rFonts w:ascii="Segoe UI" w:hAnsi="Segoe UI" w:cs="Segoe UI"/>
        </w:rPr>
        <w:t xml:space="preserve">s voir maman ! » Alors il quittait le boulevard, le Cirque, la Porte Saint-Martin, descendait </w:t>
      </w:r>
    </w:p>
    <w:p w14:paraId="63212107" w14:textId="77777777" w:rsidR="00584403" w:rsidRPr="006A390B" w:rsidRDefault="00584403" w:rsidP="00B4237D">
      <w:pPr>
        <w:rPr>
          <w:rFonts w:ascii="Segoe UI" w:hAnsi="Segoe UI" w:cs="Segoe UI"/>
        </w:rPr>
      </w:pPr>
    </w:p>
    <w:sectPr w:rsidR="00584403" w:rsidRPr="006A390B" w:rsidSect="004855D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3F306" w14:textId="77777777" w:rsidR="00BD510A" w:rsidRDefault="00BD510A" w:rsidP="006A390B">
      <w:pPr>
        <w:spacing w:after="0" w:line="240" w:lineRule="auto"/>
      </w:pPr>
      <w:r>
        <w:separator/>
      </w:r>
    </w:p>
  </w:endnote>
  <w:endnote w:type="continuationSeparator" w:id="0">
    <w:p w14:paraId="7B98D1E1" w14:textId="77777777" w:rsidR="00BD510A" w:rsidRDefault="00BD510A" w:rsidP="006A3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égre Sans NC">
    <w:altName w:val="Cambria"/>
    <w:charset w:val="00"/>
    <w:family w:val="roman"/>
    <w:pitch w:val="variable"/>
    <w:sig w:usb0="A000002F" w:usb1="0000000A"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C7012" w14:textId="77777777" w:rsidR="00BD510A" w:rsidRDefault="00BD510A" w:rsidP="006A390B">
      <w:pPr>
        <w:spacing w:after="0" w:line="240" w:lineRule="auto"/>
      </w:pPr>
      <w:r>
        <w:separator/>
      </w:r>
    </w:p>
  </w:footnote>
  <w:footnote w:type="continuationSeparator" w:id="0">
    <w:p w14:paraId="2CD4B8F6" w14:textId="77777777" w:rsidR="00BD510A" w:rsidRDefault="00BD510A" w:rsidP="006A3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513D4"/>
    <w:multiLevelType w:val="hybridMultilevel"/>
    <w:tmpl w:val="E3E207E2"/>
    <w:lvl w:ilvl="0" w:tplc="040C0011">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2EF471C9"/>
    <w:multiLevelType w:val="hybridMultilevel"/>
    <w:tmpl w:val="06786D8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C717142"/>
    <w:multiLevelType w:val="hybridMultilevel"/>
    <w:tmpl w:val="5CF8148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41BD26C1"/>
    <w:multiLevelType w:val="hybridMultilevel"/>
    <w:tmpl w:val="DBBE910A"/>
    <w:lvl w:ilvl="0" w:tplc="ED38050A">
      <w:start w:val="1"/>
      <w:numFmt w:val="bullet"/>
      <w:lvlText w:val=""/>
      <w:lvlJc w:val="left"/>
      <w:pPr>
        <w:ind w:left="720" w:hanging="360"/>
      </w:pPr>
      <w:rPr>
        <w:rFonts w:ascii="Symbol" w:hAnsi="Symbol" w:hint="default"/>
        <w:color w:val="ED6B0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101B18"/>
    <w:multiLevelType w:val="hybridMultilevel"/>
    <w:tmpl w:val="5350B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863722"/>
    <w:multiLevelType w:val="hybridMultilevel"/>
    <w:tmpl w:val="C1CA01B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A071E8C"/>
    <w:multiLevelType w:val="hybridMultilevel"/>
    <w:tmpl w:val="2940F270"/>
    <w:lvl w:ilvl="0" w:tplc="040C0001">
      <w:start w:val="1"/>
      <w:numFmt w:val="bullet"/>
      <w:lvlText w:val=""/>
      <w:lvlJc w:val="left"/>
      <w:pPr>
        <w:ind w:left="1439" w:hanging="360"/>
      </w:pPr>
      <w:rPr>
        <w:rFonts w:ascii="Symbol" w:hAnsi="Symbol" w:hint="default"/>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num w:numId="1" w16cid:durableId="1311789786">
    <w:abstractNumId w:val="3"/>
  </w:num>
  <w:num w:numId="2" w16cid:durableId="922687513">
    <w:abstractNumId w:val="5"/>
  </w:num>
  <w:num w:numId="3" w16cid:durableId="371393040">
    <w:abstractNumId w:val="1"/>
  </w:num>
  <w:num w:numId="4" w16cid:durableId="1476679721">
    <w:abstractNumId w:val="0"/>
  </w:num>
  <w:num w:numId="5" w16cid:durableId="2011104636">
    <w:abstractNumId w:val="4"/>
  </w:num>
  <w:num w:numId="6" w16cid:durableId="1678262633">
    <w:abstractNumId w:val="2"/>
  </w:num>
  <w:num w:numId="7" w16cid:durableId="2647751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B13"/>
    <w:rsid w:val="0000471B"/>
    <w:rsid w:val="00021485"/>
    <w:rsid w:val="000339A9"/>
    <w:rsid w:val="00034BDB"/>
    <w:rsid w:val="00036F13"/>
    <w:rsid w:val="000434A8"/>
    <w:rsid w:val="00074AAC"/>
    <w:rsid w:val="00086766"/>
    <w:rsid w:val="000B57F7"/>
    <w:rsid w:val="001022A4"/>
    <w:rsid w:val="00116B8C"/>
    <w:rsid w:val="0012119F"/>
    <w:rsid w:val="00156606"/>
    <w:rsid w:val="00182B9B"/>
    <w:rsid w:val="001B000A"/>
    <w:rsid w:val="00210723"/>
    <w:rsid w:val="00216A7E"/>
    <w:rsid w:val="002170E5"/>
    <w:rsid w:val="002214A5"/>
    <w:rsid w:val="00250E78"/>
    <w:rsid w:val="0025638F"/>
    <w:rsid w:val="00305F64"/>
    <w:rsid w:val="0033533D"/>
    <w:rsid w:val="0036604D"/>
    <w:rsid w:val="00370C96"/>
    <w:rsid w:val="00374B6F"/>
    <w:rsid w:val="003A2D28"/>
    <w:rsid w:val="003F5708"/>
    <w:rsid w:val="004016FC"/>
    <w:rsid w:val="00414CE8"/>
    <w:rsid w:val="00456073"/>
    <w:rsid w:val="00466C14"/>
    <w:rsid w:val="004855D1"/>
    <w:rsid w:val="004E0ED5"/>
    <w:rsid w:val="00522698"/>
    <w:rsid w:val="005457D5"/>
    <w:rsid w:val="00580A10"/>
    <w:rsid w:val="0058355F"/>
    <w:rsid w:val="00584403"/>
    <w:rsid w:val="00596CFB"/>
    <w:rsid w:val="005A5DC7"/>
    <w:rsid w:val="0060395C"/>
    <w:rsid w:val="006342BB"/>
    <w:rsid w:val="006522B3"/>
    <w:rsid w:val="0065562D"/>
    <w:rsid w:val="00697B4D"/>
    <w:rsid w:val="006A390B"/>
    <w:rsid w:val="006B6AF9"/>
    <w:rsid w:val="00706C46"/>
    <w:rsid w:val="007077D0"/>
    <w:rsid w:val="0072579E"/>
    <w:rsid w:val="00731689"/>
    <w:rsid w:val="007765C4"/>
    <w:rsid w:val="00783666"/>
    <w:rsid w:val="007B2963"/>
    <w:rsid w:val="00872F49"/>
    <w:rsid w:val="008C1A6A"/>
    <w:rsid w:val="008D67E6"/>
    <w:rsid w:val="008D7307"/>
    <w:rsid w:val="008F6C24"/>
    <w:rsid w:val="00941F77"/>
    <w:rsid w:val="00987310"/>
    <w:rsid w:val="009920C5"/>
    <w:rsid w:val="009A24FE"/>
    <w:rsid w:val="009B5E0E"/>
    <w:rsid w:val="009C04CF"/>
    <w:rsid w:val="00A42102"/>
    <w:rsid w:val="00A76117"/>
    <w:rsid w:val="00A90E3C"/>
    <w:rsid w:val="00AA3C94"/>
    <w:rsid w:val="00AB470D"/>
    <w:rsid w:val="00AD403C"/>
    <w:rsid w:val="00AE2ED8"/>
    <w:rsid w:val="00AF423D"/>
    <w:rsid w:val="00B3448D"/>
    <w:rsid w:val="00B4237D"/>
    <w:rsid w:val="00B6779E"/>
    <w:rsid w:val="00B96A27"/>
    <w:rsid w:val="00BC234E"/>
    <w:rsid w:val="00BD033E"/>
    <w:rsid w:val="00BD510A"/>
    <w:rsid w:val="00C07BA5"/>
    <w:rsid w:val="00C67638"/>
    <w:rsid w:val="00C71B13"/>
    <w:rsid w:val="00C9395A"/>
    <w:rsid w:val="00D07F52"/>
    <w:rsid w:val="00D674EC"/>
    <w:rsid w:val="00D67DF5"/>
    <w:rsid w:val="00DD2A56"/>
    <w:rsid w:val="00DD3346"/>
    <w:rsid w:val="00DE5880"/>
    <w:rsid w:val="00DF5AE6"/>
    <w:rsid w:val="00E34059"/>
    <w:rsid w:val="00E83524"/>
    <w:rsid w:val="00E9413E"/>
    <w:rsid w:val="00E958CE"/>
    <w:rsid w:val="00EE352C"/>
    <w:rsid w:val="00EE3FCB"/>
    <w:rsid w:val="00EF49FE"/>
    <w:rsid w:val="00F04B89"/>
    <w:rsid w:val="00F10BDD"/>
    <w:rsid w:val="00F14715"/>
    <w:rsid w:val="00F2479D"/>
    <w:rsid w:val="00F84288"/>
    <w:rsid w:val="00FE6300"/>
    <w:rsid w:val="00FF409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8C93"/>
  <w15:chartTrackingRefBased/>
  <w15:docId w15:val="{CD68E123-6AE5-43AD-BAD6-C03E1EAC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14"/>
  </w:style>
  <w:style w:type="paragraph" w:styleId="Titre1">
    <w:name w:val="heading 1"/>
    <w:basedOn w:val="Normal"/>
    <w:next w:val="Normal"/>
    <w:link w:val="Titre1Car"/>
    <w:uiPriority w:val="9"/>
    <w:qFormat/>
    <w:rsid w:val="00034B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ca-titre1">
    <w:name w:val="ica-titre 1"/>
    <w:basedOn w:val="Titre1"/>
    <w:next w:val="Normal"/>
    <w:link w:val="ica-titre1Car"/>
    <w:uiPriority w:val="1"/>
    <w:qFormat/>
    <w:rsid w:val="00034BDB"/>
    <w:pPr>
      <w:spacing w:before="400" w:after="40" w:line="240" w:lineRule="auto"/>
    </w:pPr>
    <w:rPr>
      <w:rFonts w:ascii="Alégre Sans NC" w:eastAsia="SimSun" w:hAnsi="Alégre Sans NC" w:cstheme="minorBidi"/>
      <w:color w:val="ED6B06"/>
      <w:sz w:val="60"/>
      <w:szCs w:val="60"/>
    </w:rPr>
  </w:style>
  <w:style w:type="character" w:customStyle="1" w:styleId="ica-titre1Car">
    <w:name w:val="ica-titre 1 Car"/>
    <w:link w:val="ica-titre1"/>
    <w:uiPriority w:val="1"/>
    <w:rsid w:val="00034BDB"/>
    <w:rPr>
      <w:rFonts w:ascii="Alégre Sans NC" w:eastAsia="SimSun" w:hAnsi="Alégre Sans NC"/>
      <w:color w:val="ED6B06"/>
      <w:sz w:val="60"/>
      <w:szCs w:val="60"/>
    </w:rPr>
  </w:style>
  <w:style w:type="character" w:customStyle="1" w:styleId="Titre1Car">
    <w:name w:val="Titre 1 Car"/>
    <w:basedOn w:val="Policepardfaut"/>
    <w:link w:val="Titre1"/>
    <w:uiPriority w:val="9"/>
    <w:rsid w:val="00034BDB"/>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DD2A56"/>
    <w:pPr>
      <w:ind w:left="720"/>
      <w:contextualSpacing/>
    </w:pPr>
  </w:style>
  <w:style w:type="character" w:styleId="Lienhypertexte">
    <w:name w:val="Hyperlink"/>
    <w:basedOn w:val="Policepardfaut"/>
    <w:uiPriority w:val="99"/>
    <w:unhideWhenUsed/>
    <w:rsid w:val="00466C14"/>
    <w:rPr>
      <w:color w:val="0563C1" w:themeColor="hyperlink"/>
      <w:u w:val="single"/>
    </w:rPr>
  </w:style>
  <w:style w:type="character" w:styleId="Mentionnonrsolue">
    <w:name w:val="Unresolved Mention"/>
    <w:basedOn w:val="Policepardfaut"/>
    <w:uiPriority w:val="99"/>
    <w:semiHidden/>
    <w:unhideWhenUsed/>
    <w:rsid w:val="00466C14"/>
    <w:rPr>
      <w:color w:val="605E5C"/>
      <w:shd w:val="clear" w:color="auto" w:fill="E1DFDD"/>
    </w:rPr>
  </w:style>
  <w:style w:type="character" w:styleId="Lienhypertextesuivivisit">
    <w:name w:val="FollowedHyperlink"/>
    <w:basedOn w:val="Policepardfaut"/>
    <w:uiPriority w:val="99"/>
    <w:semiHidden/>
    <w:unhideWhenUsed/>
    <w:rsid w:val="005A5DC7"/>
    <w:rPr>
      <w:color w:val="954F72" w:themeColor="followedHyperlink"/>
      <w:u w:val="single"/>
    </w:rPr>
  </w:style>
  <w:style w:type="paragraph" w:styleId="En-tte">
    <w:name w:val="header"/>
    <w:basedOn w:val="Normal"/>
    <w:link w:val="En-tteCar"/>
    <w:uiPriority w:val="99"/>
    <w:unhideWhenUsed/>
    <w:rsid w:val="006A390B"/>
    <w:pPr>
      <w:tabs>
        <w:tab w:val="center" w:pos="4536"/>
        <w:tab w:val="right" w:pos="9072"/>
      </w:tabs>
      <w:spacing w:after="0" w:line="240" w:lineRule="auto"/>
    </w:pPr>
  </w:style>
  <w:style w:type="character" w:customStyle="1" w:styleId="En-tteCar">
    <w:name w:val="En-tête Car"/>
    <w:basedOn w:val="Policepardfaut"/>
    <w:link w:val="En-tte"/>
    <w:uiPriority w:val="99"/>
    <w:rsid w:val="006A390B"/>
  </w:style>
  <w:style w:type="paragraph" w:styleId="Pieddepage">
    <w:name w:val="footer"/>
    <w:basedOn w:val="Normal"/>
    <w:link w:val="PieddepageCar"/>
    <w:uiPriority w:val="99"/>
    <w:unhideWhenUsed/>
    <w:rsid w:val="006A39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390B"/>
  </w:style>
  <w:style w:type="table" w:styleId="Grilledutableau">
    <w:name w:val="Table Grid"/>
    <w:basedOn w:val="TableauNormal"/>
    <w:uiPriority w:val="39"/>
    <w:rsid w:val="00783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4868">
      <w:bodyDiv w:val="1"/>
      <w:marLeft w:val="0"/>
      <w:marRight w:val="0"/>
      <w:marTop w:val="0"/>
      <w:marBottom w:val="0"/>
      <w:divBdr>
        <w:top w:val="none" w:sz="0" w:space="0" w:color="auto"/>
        <w:left w:val="none" w:sz="0" w:space="0" w:color="auto"/>
        <w:bottom w:val="none" w:sz="0" w:space="0" w:color="auto"/>
        <w:right w:val="none" w:sz="0" w:space="0" w:color="auto"/>
      </w:divBdr>
    </w:div>
    <w:div w:id="1966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elearning.com/formations/pluginfile.php/1757/mod_label/intro/Support%20de%20%20cours%20Word%20Initiation%20IPS.pdf?time=16772477746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Tri par nom" Version="2003"/>
</file>

<file path=customXml/itemProps1.xml><?xml version="1.0" encoding="utf-8"?>
<ds:datastoreItem xmlns:ds="http://schemas.openxmlformats.org/officeDocument/2006/customXml" ds:itemID="{2A3B2035-E6CA-4783-9E49-56DC8960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429</Words>
  <Characters>2363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Filéo Groupe / GRANÇON</dc:creator>
  <cp:keywords/>
  <dc:description/>
  <cp:lastModifiedBy>Patrice Jude</cp:lastModifiedBy>
  <cp:revision>14</cp:revision>
  <cp:lastPrinted>2018-02-24T19:02:00Z</cp:lastPrinted>
  <dcterms:created xsi:type="dcterms:W3CDTF">2021-11-22T15:05:00Z</dcterms:created>
  <dcterms:modified xsi:type="dcterms:W3CDTF">2023-03-02T09:15:00Z</dcterms:modified>
</cp:coreProperties>
</file>